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A9BB" w14:textId="3B35C6A8" w:rsidR="006477B9" w:rsidRDefault="00300313">
      <w:pPr>
        <w:spacing w:after="214"/>
        <w:ind w:left="0" w:right="2118" w:firstLine="0"/>
        <w:jc w:val="center"/>
      </w:pPr>
      <w:r>
        <w:rPr>
          <w:noProof/>
        </w:rPr>
        <w:drawing>
          <wp:inline distT="0" distB="0" distL="0" distR="0" wp14:anchorId="442C749A" wp14:editId="788205A5">
            <wp:extent cx="1386459" cy="981342"/>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1386459" cy="981342"/>
                    </a:xfrm>
                    <a:prstGeom prst="rect">
                      <a:avLst/>
                    </a:prstGeom>
                  </pic:spPr>
                </pic:pic>
              </a:graphicData>
            </a:graphic>
          </wp:inline>
        </w:drawing>
      </w:r>
      <w:r>
        <w:rPr>
          <w:b/>
        </w:rPr>
        <w:t xml:space="preserve">                          </w:t>
      </w:r>
      <w:r>
        <w:rPr>
          <w:b/>
          <w:u w:val="single" w:color="000000"/>
        </w:rPr>
        <w:t>DTWT / MBSYEP</w:t>
      </w:r>
      <w:r>
        <w:rPr>
          <w:b/>
          <w:u w:val="single" w:color="000000"/>
        </w:rPr>
        <w:t xml:space="preserve"> VIDEO Q&amp;A</w:t>
      </w:r>
      <w:r>
        <w:rPr>
          <w:b/>
        </w:rPr>
        <w:t xml:space="preserve"> </w:t>
      </w:r>
    </w:p>
    <w:p w14:paraId="4BC24A8B" w14:textId="77777777" w:rsidR="006477B9" w:rsidRDefault="00300313">
      <w:pPr>
        <w:tabs>
          <w:tab w:val="center" w:pos="2161"/>
          <w:tab w:val="center" w:pos="2881"/>
          <w:tab w:val="center" w:pos="3602"/>
          <w:tab w:val="center" w:pos="4322"/>
          <w:tab w:val="center" w:pos="5688"/>
          <w:tab w:val="center" w:pos="7203"/>
          <w:tab w:val="center" w:pos="7923"/>
          <w:tab w:val="center" w:pos="8643"/>
          <w:tab w:val="center" w:pos="9363"/>
        </w:tabs>
        <w:spacing w:after="190"/>
        <w:ind w:left="0" w:firstLine="0"/>
      </w:pPr>
      <w:r>
        <w:rPr>
          <w:b/>
          <w:u w:val="single" w:color="000000"/>
        </w:rPr>
        <w:t xml:space="preserve">First Name: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Last Name: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77B287A4" w14:textId="77777777" w:rsidR="006477B9" w:rsidRDefault="00300313">
      <w:pPr>
        <w:spacing w:after="220"/>
      </w:pPr>
      <w:r>
        <w:rPr>
          <w:b/>
          <w:u w:val="single" w:color="000000"/>
        </w:rPr>
        <w:t>Directions:</w:t>
      </w:r>
      <w:r>
        <w:t xml:space="preserve">  Go to </w:t>
      </w:r>
      <w:hyperlink r:id="rId6">
        <w:r>
          <w:rPr>
            <w:color w:val="467886"/>
            <w:u w:val="single" w:color="467886"/>
          </w:rPr>
          <w:t>www.dothewritethingdc.org</w:t>
        </w:r>
      </w:hyperlink>
      <w:hyperlink r:id="rId7">
        <w:r>
          <w:t xml:space="preserve"> </w:t>
        </w:r>
      </w:hyperlink>
      <w:r>
        <w:t xml:space="preserve">to answer questions in each of the five sections of this document.  Once at the website, click the “Programs” tab at top of the home page.  On the </w:t>
      </w:r>
      <w:proofErr w:type="gramStart"/>
      <w:r>
        <w:t>drop down</w:t>
      </w:r>
      <w:proofErr w:type="gramEnd"/>
      <w:r>
        <w:t xml:space="preserve"> menu, select “TEEN New Deal” and then “TND videos” to watch and learn more about one of our programs, The TEEN New Deal.  Watch the video that corresponds to the questions in each of the five sections below: </w:t>
      </w:r>
    </w:p>
    <w:p w14:paraId="170A93EB" w14:textId="77777777" w:rsidR="006477B9" w:rsidRDefault="00300313">
      <w:pPr>
        <w:spacing w:after="178"/>
        <w:ind w:left="0" w:firstLine="0"/>
      </w:pPr>
      <w:r>
        <w:rPr>
          <w:b/>
          <w:i/>
        </w:rPr>
        <w:t xml:space="preserve">**NOTE:  Section 5 will have different directions for providing your answers. </w:t>
      </w:r>
    </w:p>
    <w:p w14:paraId="0BD9633C" w14:textId="77777777" w:rsidR="006477B9" w:rsidRDefault="00300313">
      <w:pPr>
        <w:spacing w:after="176" w:line="305" w:lineRule="auto"/>
        <w:ind w:left="-5"/>
      </w:pPr>
      <w:r>
        <w:rPr>
          <w:b/>
        </w:rPr>
        <w:t xml:space="preserve">Section 1 Video Title – “What is the TEEN New Deal?” (2 different videos with same title, watch either/both, less than 2 minutes in length) </w:t>
      </w:r>
    </w:p>
    <w:p w14:paraId="2DC0A580" w14:textId="77777777" w:rsidR="006477B9" w:rsidRDefault="00300313">
      <w:pPr>
        <w:numPr>
          <w:ilvl w:val="0"/>
          <w:numId w:val="1"/>
        </w:numPr>
        <w:ind w:hanging="428"/>
      </w:pPr>
      <w:r>
        <w:t xml:space="preserve">(a) The TEEN New Deal is an idea to give America a what? __________ </w:t>
      </w:r>
    </w:p>
    <w:p w14:paraId="5299FBE3" w14:textId="77777777" w:rsidR="006477B9" w:rsidRDefault="00300313">
      <w:pPr>
        <w:numPr>
          <w:ilvl w:val="1"/>
          <w:numId w:val="1"/>
        </w:numPr>
        <w:ind w:left="1071" w:hanging="365"/>
      </w:pPr>
      <w:r>
        <w:t xml:space="preserve">for which birthday? __________ </w:t>
      </w:r>
    </w:p>
    <w:p w14:paraId="78610BE1" w14:textId="77777777" w:rsidR="006477B9" w:rsidRDefault="00300313">
      <w:pPr>
        <w:numPr>
          <w:ilvl w:val="1"/>
          <w:numId w:val="1"/>
        </w:numPr>
        <w:spacing w:after="224"/>
        <w:ind w:left="1071" w:hanging="365"/>
      </w:pPr>
      <w:r>
        <w:t xml:space="preserve">in what year? __________ </w:t>
      </w:r>
    </w:p>
    <w:p w14:paraId="3E119D77" w14:textId="77777777" w:rsidR="006477B9" w:rsidRDefault="00300313">
      <w:pPr>
        <w:numPr>
          <w:ilvl w:val="0"/>
          <w:numId w:val="1"/>
        </w:numPr>
        <w:spacing w:after="182"/>
        <w:ind w:hanging="428"/>
      </w:pPr>
      <w:r>
        <w:t xml:space="preserve">What form would the gift be in? ______________________________ </w:t>
      </w:r>
    </w:p>
    <w:p w14:paraId="44D2B945" w14:textId="77777777" w:rsidR="006477B9" w:rsidRDefault="00300313">
      <w:pPr>
        <w:numPr>
          <w:ilvl w:val="0"/>
          <w:numId w:val="1"/>
        </w:numPr>
        <w:spacing w:after="19"/>
        <w:ind w:hanging="428"/>
      </w:pPr>
      <w:r>
        <w:t xml:space="preserve">What are the three components of the TEEN New Deal?  </w:t>
      </w:r>
    </w:p>
    <w:p w14:paraId="631A5A24" w14:textId="77777777" w:rsidR="006477B9" w:rsidRDefault="00300313">
      <w:r>
        <w:t xml:space="preserve">______________________________, ______________________________, </w:t>
      </w:r>
    </w:p>
    <w:p w14:paraId="0500FB43" w14:textId="77777777" w:rsidR="006477B9" w:rsidRDefault="00300313">
      <w:pPr>
        <w:spacing w:after="182"/>
      </w:pPr>
      <w:r>
        <w:t xml:space="preserve">______________________________     </w:t>
      </w:r>
    </w:p>
    <w:p w14:paraId="11B3E733" w14:textId="2227AEEF" w:rsidR="006477B9" w:rsidRDefault="00300313">
      <w:pPr>
        <w:numPr>
          <w:ilvl w:val="0"/>
          <w:numId w:val="1"/>
        </w:numPr>
        <w:spacing w:after="177"/>
        <w:ind w:hanging="428"/>
      </w:pPr>
      <w:r>
        <w:t xml:space="preserve">If students are paid, combined with mandatory </w:t>
      </w:r>
      <w:r>
        <w:t>student government and student media programs, it would INCREASE financial literacy, government literacy</w:t>
      </w:r>
      <w:r w:rsidR="00A5680E">
        <w:t xml:space="preserve"> / civic engagement</w:t>
      </w:r>
      <w:r>
        <w:t xml:space="preserve">, and media literacy.  What could it DECREASE?  ________________________________________   </w:t>
      </w:r>
    </w:p>
    <w:p w14:paraId="3DB9494C" w14:textId="77777777" w:rsidR="006477B9" w:rsidRDefault="00300313">
      <w:pPr>
        <w:spacing w:after="177"/>
        <w:ind w:left="0" w:firstLine="0"/>
      </w:pPr>
      <w:r>
        <w:t xml:space="preserve"> </w:t>
      </w:r>
    </w:p>
    <w:p w14:paraId="083DC42D" w14:textId="77777777" w:rsidR="006477B9" w:rsidRDefault="00300313">
      <w:pPr>
        <w:spacing w:after="176" w:line="305" w:lineRule="auto"/>
        <w:ind w:left="-5"/>
      </w:pPr>
      <w:r>
        <w:rPr>
          <w:b/>
        </w:rPr>
        <w:t xml:space="preserve">Section 2 Video Title - "Ballou High School Videos” (2 different videos, watch second video “A Teen Daydream for America”, 6 minutes in length) </w:t>
      </w:r>
    </w:p>
    <w:p w14:paraId="449BA47A" w14:textId="77777777" w:rsidR="006477B9" w:rsidRDefault="00300313">
      <w:pPr>
        <w:numPr>
          <w:ilvl w:val="0"/>
          <w:numId w:val="2"/>
        </w:numPr>
        <w:ind w:hanging="361"/>
      </w:pPr>
      <w:r>
        <w:t xml:space="preserve">What is the teen day </w:t>
      </w:r>
      <w:proofErr w:type="gramStart"/>
      <w:r>
        <w:t>dreamers</w:t>
      </w:r>
      <w:proofErr w:type="gramEnd"/>
      <w:r>
        <w:t xml:space="preserve"> name?  ____________________ </w:t>
      </w:r>
    </w:p>
    <w:p w14:paraId="2201A3A7" w14:textId="77777777" w:rsidR="006477B9" w:rsidRDefault="00300313">
      <w:pPr>
        <w:numPr>
          <w:ilvl w:val="0"/>
          <w:numId w:val="2"/>
        </w:numPr>
        <w:ind w:hanging="361"/>
      </w:pPr>
      <w:r>
        <w:t xml:space="preserve">What are the 4 gifts students mention that America has already received?  </w:t>
      </w:r>
    </w:p>
    <w:p w14:paraId="1C4FAD13" w14:textId="2666E473" w:rsidR="006477B9" w:rsidRDefault="00300313" w:rsidP="00A5680E">
      <w:pPr>
        <w:ind w:left="716"/>
      </w:pPr>
      <w:r>
        <w:t>___________________________</w:t>
      </w:r>
      <w:r w:rsidR="003B5FFE">
        <w:t xml:space="preserve"> / </w:t>
      </w:r>
      <w:r>
        <w:t xml:space="preserve"> </w:t>
      </w:r>
      <w:r>
        <w:t xml:space="preserve">______________________________ </w:t>
      </w:r>
    </w:p>
    <w:p w14:paraId="6074B907" w14:textId="7B266972" w:rsidR="006477B9" w:rsidRDefault="00300313" w:rsidP="003B5FFE">
      <w:pPr>
        <w:ind w:left="716"/>
      </w:pPr>
      <w:r>
        <w:t>__________________________</w:t>
      </w:r>
      <w:r w:rsidR="003B5FFE">
        <w:t xml:space="preserve"> /</w:t>
      </w:r>
      <w:r>
        <w:t xml:space="preserve"> </w:t>
      </w:r>
      <w:r>
        <w:t xml:space="preserve">______________________________ </w:t>
      </w:r>
    </w:p>
    <w:p w14:paraId="231C9D4A" w14:textId="77777777" w:rsidR="003B5FFE" w:rsidRDefault="003B5FFE" w:rsidP="003B5FFE">
      <w:pPr>
        <w:ind w:left="716"/>
      </w:pPr>
    </w:p>
    <w:p w14:paraId="547C2425" w14:textId="0738615E" w:rsidR="003B5FFE" w:rsidRDefault="003B5FFE" w:rsidP="003B5FFE">
      <w:pPr>
        <w:spacing w:after="214"/>
        <w:ind w:left="0" w:right="2118" w:firstLine="0"/>
        <w:jc w:val="center"/>
      </w:pPr>
      <w:r>
        <w:rPr>
          <w:noProof/>
        </w:rPr>
        <w:lastRenderedPageBreak/>
        <w:drawing>
          <wp:inline distT="0" distB="0" distL="0" distR="0" wp14:anchorId="06E14D87" wp14:editId="0C67DA8F">
            <wp:extent cx="1386459" cy="981342"/>
            <wp:effectExtent l="0" t="0" r="0" b="0"/>
            <wp:docPr id="2036356946" name="Picture 2036356946"/>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1386459" cy="981342"/>
                    </a:xfrm>
                    <a:prstGeom prst="rect">
                      <a:avLst/>
                    </a:prstGeom>
                  </pic:spPr>
                </pic:pic>
              </a:graphicData>
            </a:graphic>
          </wp:inline>
        </w:drawing>
      </w:r>
      <w:r>
        <w:rPr>
          <w:b/>
        </w:rPr>
        <w:t xml:space="preserve">                          </w:t>
      </w:r>
      <w:r>
        <w:rPr>
          <w:b/>
          <w:u w:val="single" w:color="000000"/>
        </w:rPr>
        <w:t>DTWT / MBSYEP VIDEO Q&amp;A</w:t>
      </w:r>
      <w:r>
        <w:rPr>
          <w:b/>
        </w:rPr>
        <w:t xml:space="preserve"> </w:t>
      </w:r>
    </w:p>
    <w:p w14:paraId="78EB2711" w14:textId="77777777" w:rsidR="006477B9" w:rsidRDefault="00300313">
      <w:pPr>
        <w:numPr>
          <w:ilvl w:val="0"/>
          <w:numId w:val="2"/>
        </w:numPr>
        <w:spacing w:after="0" w:line="323" w:lineRule="auto"/>
        <w:ind w:hanging="361"/>
      </w:pPr>
      <w:r>
        <w:t>What are 2 ideas the students mention as a gift for America’s 250</w:t>
      </w:r>
      <w:r>
        <w:rPr>
          <w:vertAlign w:val="superscript"/>
        </w:rPr>
        <w:t>th</w:t>
      </w:r>
      <w:r>
        <w:t xml:space="preserve"> birthday (besides the TEEN New Deal)? </w:t>
      </w:r>
    </w:p>
    <w:p w14:paraId="7046BC19" w14:textId="77777777" w:rsidR="006477B9" w:rsidRDefault="00300313">
      <w:pPr>
        <w:ind w:left="716"/>
      </w:pPr>
      <w:r>
        <w:t xml:space="preserve">______________________________ </w:t>
      </w:r>
    </w:p>
    <w:p w14:paraId="64AAEDE9" w14:textId="77777777" w:rsidR="006477B9" w:rsidRDefault="00300313">
      <w:pPr>
        <w:tabs>
          <w:tab w:val="center" w:pos="721"/>
          <w:tab w:val="center" w:pos="3441"/>
        </w:tabs>
        <w:ind w:left="0" w:firstLine="0"/>
      </w:pPr>
      <w:r>
        <w:rPr>
          <w:rFonts w:ascii="Calibri" w:eastAsia="Calibri" w:hAnsi="Calibri" w:cs="Calibri"/>
          <w:sz w:val="22"/>
        </w:rPr>
        <w:tab/>
      </w:r>
      <w:r>
        <w:t xml:space="preserve"> </w:t>
      </w:r>
      <w:r>
        <w:tab/>
        <w:t xml:space="preserve">______________________________ </w:t>
      </w:r>
    </w:p>
    <w:p w14:paraId="0C75F3F7" w14:textId="77777777" w:rsidR="006477B9" w:rsidRDefault="00300313">
      <w:pPr>
        <w:numPr>
          <w:ilvl w:val="0"/>
          <w:numId w:val="2"/>
        </w:numPr>
        <w:ind w:hanging="361"/>
      </w:pPr>
      <w:r>
        <w:t xml:space="preserve">After the teacher encourages the students to “get him”, which line from the bullies is your favorite? Circle one. </w:t>
      </w:r>
    </w:p>
    <w:p w14:paraId="241D08EC" w14:textId="77777777" w:rsidR="006477B9" w:rsidRDefault="00300313">
      <w:pPr>
        <w:numPr>
          <w:ilvl w:val="1"/>
          <w:numId w:val="2"/>
        </w:numPr>
        <w:ind w:hanging="360"/>
      </w:pPr>
      <w:proofErr w:type="gramStart"/>
      <w:r>
        <w:t>“ Man</w:t>
      </w:r>
      <w:proofErr w:type="gramEnd"/>
      <w:r>
        <w:t xml:space="preserve">, you </w:t>
      </w:r>
      <w:proofErr w:type="spellStart"/>
      <w:r>
        <w:t>trippin</w:t>
      </w:r>
      <w:proofErr w:type="spellEnd"/>
      <w:r>
        <w:t xml:space="preserve">’!” </w:t>
      </w:r>
    </w:p>
    <w:p w14:paraId="08EC1670" w14:textId="77777777" w:rsidR="006477B9" w:rsidRDefault="00300313">
      <w:pPr>
        <w:numPr>
          <w:ilvl w:val="1"/>
          <w:numId w:val="2"/>
        </w:numPr>
        <w:ind w:hanging="360"/>
      </w:pPr>
      <w:r>
        <w:t xml:space="preserve">“That is the DUMBEST thing I’ve ever heard!” </w:t>
      </w:r>
    </w:p>
    <w:p w14:paraId="64256BDA" w14:textId="77777777" w:rsidR="006477B9" w:rsidRDefault="00300313">
      <w:pPr>
        <w:numPr>
          <w:ilvl w:val="1"/>
          <w:numId w:val="2"/>
        </w:numPr>
        <w:ind w:hanging="360"/>
      </w:pPr>
      <w:r>
        <w:t xml:space="preserve">“My dear sir, that is preposterous!” </w:t>
      </w:r>
    </w:p>
    <w:p w14:paraId="1DEB0DC7" w14:textId="77777777" w:rsidR="00A5680E" w:rsidRDefault="00300313">
      <w:pPr>
        <w:numPr>
          <w:ilvl w:val="1"/>
          <w:numId w:val="2"/>
        </w:numPr>
        <w:ind w:hanging="360"/>
      </w:pPr>
      <w:r>
        <w:t>“</w:t>
      </w:r>
      <w:proofErr w:type="spellStart"/>
      <w:r>
        <w:t>Ain’t</w:t>
      </w:r>
      <w:proofErr w:type="spellEnd"/>
      <w:r>
        <w:t xml:space="preserve"> no government finna pay me, I can’t even keep my room clean!” </w:t>
      </w:r>
    </w:p>
    <w:p w14:paraId="0AA767A2" w14:textId="676EBA39" w:rsidR="006477B9" w:rsidRDefault="00300313" w:rsidP="00A5680E">
      <w:pPr>
        <w:ind w:left="706" w:firstLine="0"/>
      </w:pPr>
      <w:r>
        <w:t xml:space="preserve">(e) (In Spanish) “Boy you are </w:t>
      </w:r>
      <w:proofErr w:type="gramStart"/>
      <w:r>
        <w:t>crazy,</w:t>
      </w:r>
      <w:proofErr w:type="gramEnd"/>
      <w:r>
        <w:t xml:space="preserve"> you’re sleeping too much in class!” </w:t>
      </w:r>
    </w:p>
    <w:p w14:paraId="533F78BC" w14:textId="77777777" w:rsidR="006477B9" w:rsidRDefault="00300313">
      <w:pPr>
        <w:ind w:left="1081" w:firstLine="0"/>
      </w:pPr>
      <w:r>
        <w:t xml:space="preserve"> </w:t>
      </w:r>
    </w:p>
    <w:p w14:paraId="450797B1" w14:textId="77777777" w:rsidR="006477B9" w:rsidRDefault="00300313">
      <w:pPr>
        <w:numPr>
          <w:ilvl w:val="0"/>
          <w:numId w:val="2"/>
        </w:numPr>
        <w:ind w:hanging="361"/>
      </w:pPr>
      <w:r>
        <w:t xml:space="preserve">What is peculiar about what Tre’ is wearing? </w:t>
      </w:r>
    </w:p>
    <w:p w14:paraId="4F534182" w14:textId="77777777" w:rsidR="006477B9" w:rsidRDefault="00300313">
      <w:pPr>
        <w:spacing w:after="182"/>
        <w:ind w:left="716"/>
      </w:pPr>
      <w:r>
        <w:t xml:space="preserve">______________________________ </w:t>
      </w:r>
    </w:p>
    <w:p w14:paraId="4804FAC2" w14:textId="77777777" w:rsidR="006477B9" w:rsidRDefault="00300313">
      <w:pPr>
        <w:spacing w:after="177"/>
        <w:ind w:left="0" w:firstLine="0"/>
      </w:pPr>
      <w:r>
        <w:t xml:space="preserve"> </w:t>
      </w:r>
    </w:p>
    <w:p w14:paraId="0214B8DA" w14:textId="77777777" w:rsidR="006477B9" w:rsidRDefault="00300313">
      <w:pPr>
        <w:spacing w:after="176" w:line="305" w:lineRule="auto"/>
        <w:ind w:left="-5"/>
      </w:pPr>
      <w:r>
        <w:rPr>
          <w:b/>
        </w:rPr>
        <w:t xml:space="preserve">Section 3 Video Title - "TND Video Reel” (fast forward to 3:35 to watch Student Government music video “The Deal is Real” featuring Tone-P, </w:t>
      </w:r>
      <w:proofErr w:type="gramStart"/>
      <w:r>
        <w:rPr>
          <w:b/>
        </w:rPr>
        <w:t>2 minute</w:t>
      </w:r>
      <w:proofErr w:type="gramEnd"/>
      <w:r>
        <w:rPr>
          <w:b/>
        </w:rPr>
        <w:t xml:space="preserve"> music video) </w:t>
      </w:r>
    </w:p>
    <w:p w14:paraId="70042489" w14:textId="77777777" w:rsidR="006477B9" w:rsidRDefault="00300313">
      <w:pPr>
        <w:numPr>
          <w:ilvl w:val="0"/>
          <w:numId w:val="3"/>
        </w:numPr>
        <w:ind w:firstLine="0"/>
      </w:pPr>
      <w:r>
        <w:t xml:space="preserve">What is the name of the music artist?  ____________________ </w:t>
      </w:r>
    </w:p>
    <w:p w14:paraId="69FA9574" w14:textId="77777777" w:rsidR="006477B9" w:rsidRDefault="00300313">
      <w:pPr>
        <w:numPr>
          <w:ilvl w:val="0"/>
          <w:numId w:val="3"/>
        </w:numPr>
        <w:ind w:firstLine="0"/>
      </w:pPr>
      <w:r>
        <w:t xml:space="preserve">What is the name of the video/film maker? ____________________ </w:t>
      </w:r>
    </w:p>
    <w:p w14:paraId="4D447375" w14:textId="77777777" w:rsidR="006477B9" w:rsidRDefault="00300313">
      <w:pPr>
        <w:numPr>
          <w:ilvl w:val="0"/>
          <w:numId w:val="3"/>
        </w:numPr>
        <w:spacing w:after="0" w:line="316" w:lineRule="auto"/>
        <w:ind w:firstLine="0"/>
      </w:pPr>
      <w:r>
        <w:t xml:space="preserve">Tone-P says he’s going to “point kids in the right direction”.  Which component of the TEEN New Deal is he referring to?  ______________________________ </w:t>
      </w:r>
    </w:p>
    <w:p w14:paraId="560E340F" w14:textId="77777777" w:rsidR="006477B9" w:rsidRDefault="00300313">
      <w:pPr>
        <w:numPr>
          <w:ilvl w:val="0"/>
          <w:numId w:val="3"/>
        </w:numPr>
        <w:ind w:firstLine="0"/>
      </w:pPr>
      <w:r>
        <w:t xml:space="preserve">What does Tone-P’s shirt say?  ______________________________ </w:t>
      </w:r>
    </w:p>
    <w:p w14:paraId="05762156" w14:textId="663F2A5F" w:rsidR="006477B9" w:rsidRDefault="00300313" w:rsidP="003B5FFE">
      <w:pPr>
        <w:numPr>
          <w:ilvl w:val="0"/>
          <w:numId w:val="3"/>
        </w:numPr>
        <w:spacing w:after="182"/>
        <w:ind w:firstLine="0"/>
      </w:pPr>
      <w:r>
        <w:t xml:space="preserve">What kind of music is the above movement about?  ____________________ </w:t>
      </w:r>
    </w:p>
    <w:p w14:paraId="1FE99751" w14:textId="77777777" w:rsidR="006477B9" w:rsidRDefault="00300313">
      <w:pPr>
        <w:spacing w:after="176" w:line="305" w:lineRule="auto"/>
        <w:ind w:left="-5"/>
      </w:pPr>
      <w:r>
        <w:rPr>
          <w:b/>
        </w:rPr>
        <w:t xml:space="preserve">Section 4 Video Title – “How the TEEN New Deal can fix Social Security” (2 minutes) </w:t>
      </w:r>
    </w:p>
    <w:p w14:paraId="5F5EC54E" w14:textId="77777777" w:rsidR="006477B9" w:rsidRDefault="00300313">
      <w:pPr>
        <w:numPr>
          <w:ilvl w:val="0"/>
          <w:numId w:val="4"/>
        </w:numPr>
        <w:ind w:hanging="361"/>
      </w:pPr>
      <w:r>
        <w:t xml:space="preserve">What month is known as National Social Security month?  </w:t>
      </w:r>
    </w:p>
    <w:p w14:paraId="51C43B18" w14:textId="77777777" w:rsidR="006477B9" w:rsidRDefault="00300313">
      <w:pPr>
        <w:ind w:left="716"/>
      </w:pPr>
      <w:r>
        <w:t xml:space="preserve">____________________ </w:t>
      </w:r>
    </w:p>
    <w:p w14:paraId="38F4A4B0" w14:textId="77777777" w:rsidR="003B5FFE" w:rsidRDefault="003B5FFE">
      <w:pPr>
        <w:ind w:left="716"/>
      </w:pPr>
    </w:p>
    <w:p w14:paraId="7D2C95F8" w14:textId="77777777" w:rsidR="003B5FFE" w:rsidRDefault="003B5FFE" w:rsidP="003B5FFE">
      <w:pPr>
        <w:spacing w:after="214"/>
        <w:ind w:left="0" w:right="2118" w:firstLine="0"/>
        <w:jc w:val="center"/>
      </w:pPr>
      <w:r>
        <w:rPr>
          <w:noProof/>
        </w:rPr>
        <w:lastRenderedPageBreak/>
        <w:drawing>
          <wp:inline distT="0" distB="0" distL="0" distR="0" wp14:anchorId="32823E1C" wp14:editId="49958B1E">
            <wp:extent cx="1386459" cy="981342"/>
            <wp:effectExtent l="0" t="0" r="0" b="0"/>
            <wp:docPr id="430257869" name="Picture 430257869"/>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1386459" cy="981342"/>
                    </a:xfrm>
                    <a:prstGeom prst="rect">
                      <a:avLst/>
                    </a:prstGeom>
                  </pic:spPr>
                </pic:pic>
              </a:graphicData>
            </a:graphic>
          </wp:inline>
        </w:drawing>
      </w:r>
      <w:r>
        <w:rPr>
          <w:b/>
        </w:rPr>
        <w:t xml:space="preserve">                          </w:t>
      </w:r>
      <w:r>
        <w:rPr>
          <w:b/>
          <w:u w:val="single" w:color="000000"/>
        </w:rPr>
        <w:t>DTWT / MBSYEP VIDEO Q&amp;A</w:t>
      </w:r>
      <w:r>
        <w:rPr>
          <w:b/>
        </w:rPr>
        <w:t xml:space="preserve"> </w:t>
      </w:r>
    </w:p>
    <w:p w14:paraId="79B057FE" w14:textId="77777777" w:rsidR="003B5FFE" w:rsidRDefault="003B5FFE">
      <w:pPr>
        <w:ind w:left="716"/>
      </w:pPr>
    </w:p>
    <w:p w14:paraId="701BE7ED" w14:textId="77777777" w:rsidR="006477B9" w:rsidRDefault="00300313">
      <w:pPr>
        <w:numPr>
          <w:ilvl w:val="0"/>
          <w:numId w:val="4"/>
        </w:numPr>
        <w:spacing w:after="24"/>
        <w:ind w:hanging="361"/>
      </w:pPr>
      <w:r>
        <w:t xml:space="preserve">What is Social Security?  </w:t>
      </w:r>
    </w:p>
    <w:p w14:paraId="799D51A0" w14:textId="77777777" w:rsidR="006477B9" w:rsidRDefault="00300313">
      <w:pPr>
        <w:ind w:left="716"/>
      </w:pPr>
      <w:r>
        <w:t xml:space="preserve">________________________________________________________________ ______________ </w:t>
      </w:r>
    </w:p>
    <w:p w14:paraId="235161EF" w14:textId="77777777" w:rsidR="006477B9" w:rsidRDefault="00300313">
      <w:pPr>
        <w:numPr>
          <w:ilvl w:val="0"/>
          <w:numId w:val="4"/>
        </w:numPr>
        <w:ind w:hanging="361"/>
      </w:pPr>
      <w:r>
        <w:t xml:space="preserve">What year is Social Security projected to run out of money, or, become insolvent?  ____________________ </w:t>
      </w:r>
    </w:p>
    <w:p w14:paraId="0426DC94" w14:textId="77777777" w:rsidR="006477B9" w:rsidRDefault="00300313">
      <w:pPr>
        <w:numPr>
          <w:ilvl w:val="0"/>
          <w:numId w:val="4"/>
        </w:numPr>
        <w:ind w:hanging="361"/>
      </w:pPr>
      <w:r>
        <w:t xml:space="preserve">How many kids live in America?  Circle one. </w:t>
      </w:r>
    </w:p>
    <w:p w14:paraId="61E8C991" w14:textId="77777777" w:rsidR="006477B9" w:rsidRDefault="00300313">
      <w:pPr>
        <w:numPr>
          <w:ilvl w:val="1"/>
          <w:numId w:val="4"/>
        </w:numPr>
        <w:ind w:hanging="360"/>
      </w:pPr>
      <w:r>
        <w:t xml:space="preserve">5 million </w:t>
      </w:r>
    </w:p>
    <w:p w14:paraId="3A89BB88" w14:textId="77777777" w:rsidR="006477B9" w:rsidRDefault="00300313">
      <w:pPr>
        <w:numPr>
          <w:ilvl w:val="1"/>
          <w:numId w:val="4"/>
        </w:numPr>
        <w:ind w:hanging="360"/>
      </w:pPr>
      <w:r>
        <w:t xml:space="preserve">10 million </w:t>
      </w:r>
    </w:p>
    <w:p w14:paraId="030DB6E8" w14:textId="77777777" w:rsidR="00A5680E" w:rsidRDefault="00300313">
      <w:pPr>
        <w:numPr>
          <w:ilvl w:val="1"/>
          <w:numId w:val="4"/>
        </w:numPr>
        <w:ind w:hanging="360"/>
      </w:pPr>
      <w:r>
        <w:t xml:space="preserve">50 million </w:t>
      </w:r>
    </w:p>
    <w:p w14:paraId="50EC33E9" w14:textId="5D7C4270" w:rsidR="006477B9" w:rsidRDefault="00300313" w:rsidP="00A5680E">
      <w:pPr>
        <w:ind w:left="706" w:firstLine="0"/>
      </w:pPr>
      <w:r>
        <w:t xml:space="preserve">(d) 100 million </w:t>
      </w:r>
    </w:p>
    <w:p w14:paraId="109053E1" w14:textId="77777777" w:rsidR="006477B9" w:rsidRDefault="00300313">
      <w:pPr>
        <w:spacing w:after="66"/>
        <w:ind w:left="1081" w:firstLine="0"/>
      </w:pPr>
      <w:r>
        <w:t xml:space="preserve"> </w:t>
      </w:r>
    </w:p>
    <w:p w14:paraId="0BEE973D" w14:textId="77777777" w:rsidR="006477B9" w:rsidRDefault="00300313">
      <w:pPr>
        <w:numPr>
          <w:ilvl w:val="0"/>
          <w:numId w:val="4"/>
        </w:numPr>
        <w:spacing w:after="19"/>
        <w:ind w:hanging="361"/>
      </w:pPr>
      <w:r>
        <w:t xml:space="preserve">How does the teenager in the video, Angelena, suggest we fix Social Security?  </w:t>
      </w:r>
    </w:p>
    <w:p w14:paraId="5B2CB0FC" w14:textId="77777777" w:rsidR="006477B9" w:rsidRDefault="00300313">
      <w:pPr>
        <w:ind w:left="716"/>
      </w:pPr>
      <w:r>
        <w:t xml:space="preserve">________________________________________________________________ ______________ </w:t>
      </w:r>
    </w:p>
    <w:p w14:paraId="5C8EABBB" w14:textId="77777777" w:rsidR="006477B9" w:rsidRDefault="00300313">
      <w:pPr>
        <w:numPr>
          <w:ilvl w:val="0"/>
          <w:numId w:val="4"/>
        </w:numPr>
        <w:ind w:hanging="361"/>
      </w:pPr>
      <w:r>
        <w:t xml:space="preserve">What year was the Social Security Administration formed?  </w:t>
      </w:r>
    </w:p>
    <w:p w14:paraId="685F0C42" w14:textId="77777777" w:rsidR="006477B9" w:rsidRDefault="00300313">
      <w:pPr>
        <w:spacing w:after="220"/>
        <w:ind w:left="716"/>
      </w:pPr>
      <w:r>
        <w:t xml:space="preserve">_______________________ </w:t>
      </w:r>
    </w:p>
    <w:p w14:paraId="21662C53" w14:textId="77777777" w:rsidR="006477B9" w:rsidRDefault="00300313">
      <w:pPr>
        <w:spacing w:after="136" w:line="305" w:lineRule="auto"/>
        <w:ind w:left="-5"/>
      </w:pPr>
      <w:r>
        <w:rPr>
          <w:b/>
        </w:rPr>
        <w:t xml:space="preserve">Section 5 Video Title - "Here’s what people are saying about the TEEN New Deal” </w:t>
      </w:r>
    </w:p>
    <w:p w14:paraId="67BF38A7" w14:textId="77777777" w:rsidR="006477B9" w:rsidRDefault="00300313">
      <w:pPr>
        <w:spacing w:after="0" w:line="305" w:lineRule="auto"/>
        <w:ind w:left="-5"/>
      </w:pPr>
      <w:r>
        <w:rPr>
          <w:b/>
        </w:rPr>
        <w:t xml:space="preserve">(Directions: This video is 20 minutes long and is a compilation of 14 people giving their opinion of the TEEN New Deal: nationwide student pay, student government, and student media by 2026.  Listen to each speaker and write down a memorable quote of what they said, next to their name.  The quote should be at least 5-10 words.  There are timestamps/names above the video, and here next to each speaker name, so you can fast forward or rewind to each person.) </w:t>
      </w:r>
    </w:p>
    <w:tbl>
      <w:tblPr>
        <w:tblStyle w:val="TableGrid"/>
        <w:tblW w:w="9354" w:type="dxa"/>
        <w:tblInd w:w="5" w:type="dxa"/>
        <w:tblCellMar>
          <w:top w:w="4" w:type="dxa"/>
          <w:left w:w="106" w:type="dxa"/>
          <w:bottom w:w="0" w:type="dxa"/>
          <w:right w:w="53" w:type="dxa"/>
        </w:tblCellMar>
        <w:tblLook w:val="04A0" w:firstRow="1" w:lastRow="0" w:firstColumn="1" w:lastColumn="0" w:noHBand="0" w:noVBand="1"/>
      </w:tblPr>
      <w:tblGrid>
        <w:gridCol w:w="4677"/>
        <w:gridCol w:w="4677"/>
      </w:tblGrid>
      <w:tr w:rsidR="006477B9" w14:paraId="18E24579" w14:textId="77777777">
        <w:trPr>
          <w:trHeight w:val="288"/>
        </w:trPr>
        <w:tc>
          <w:tcPr>
            <w:tcW w:w="4677" w:type="dxa"/>
            <w:tcBorders>
              <w:top w:val="single" w:sz="4" w:space="0" w:color="000000"/>
              <w:left w:val="single" w:sz="4" w:space="0" w:color="000000"/>
              <w:bottom w:val="single" w:sz="4" w:space="0" w:color="000000"/>
              <w:right w:val="single" w:sz="4" w:space="0" w:color="000000"/>
            </w:tcBorders>
          </w:tcPr>
          <w:p w14:paraId="2DED49F7" w14:textId="77777777" w:rsidR="006477B9" w:rsidRDefault="00300313">
            <w:pPr>
              <w:spacing w:after="0"/>
              <w:ind w:left="5" w:firstLine="0"/>
            </w:pPr>
            <w:r>
              <w:rPr>
                <w:b/>
              </w:rPr>
              <w:t xml:space="preserve">Speaker’s Name (and timestamp) </w:t>
            </w:r>
          </w:p>
        </w:tc>
        <w:tc>
          <w:tcPr>
            <w:tcW w:w="4677" w:type="dxa"/>
            <w:tcBorders>
              <w:top w:val="single" w:sz="4" w:space="0" w:color="000000"/>
              <w:left w:val="single" w:sz="4" w:space="0" w:color="000000"/>
              <w:bottom w:val="single" w:sz="4" w:space="0" w:color="000000"/>
              <w:right w:val="single" w:sz="4" w:space="0" w:color="000000"/>
            </w:tcBorders>
          </w:tcPr>
          <w:p w14:paraId="033B66C5" w14:textId="77777777" w:rsidR="006477B9" w:rsidRDefault="00300313">
            <w:pPr>
              <w:spacing w:after="0"/>
              <w:ind w:left="0" w:firstLine="0"/>
            </w:pPr>
            <w:r>
              <w:rPr>
                <w:b/>
              </w:rPr>
              <w:t xml:space="preserve">Quote (at least 5-10 words) </w:t>
            </w:r>
          </w:p>
        </w:tc>
      </w:tr>
      <w:tr w:rsidR="006477B9" w14:paraId="1DC50D5E" w14:textId="77777777">
        <w:trPr>
          <w:trHeight w:val="562"/>
        </w:trPr>
        <w:tc>
          <w:tcPr>
            <w:tcW w:w="4677" w:type="dxa"/>
            <w:tcBorders>
              <w:top w:val="single" w:sz="4" w:space="0" w:color="000000"/>
              <w:left w:val="single" w:sz="4" w:space="0" w:color="000000"/>
              <w:bottom w:val="single" w:sz="4" w:space="0" w:color="000000"/>
              <w:right w:val="single" w:sz="4" w:space="0" w:color="000000"/>
            </w:tcBorders>
          </w:tcPr>
          <w:p w14:paraId="3B8FE563" w14:textId="35660419" w:rsidR="006477B9" w:rsidRDefault="00A5680E">
            <w:pPr>
              <w:spacing w:after="0"/>
              <w:ind w:left="5" w:firstLine="0"/>
            </w:pPr>
            <w:r>
              <w:t xml:space="preserve">1 - </w:t>
            </w:r>
            <w:r w:rsidR="00300313">
              <w:t xml:space="preserve">Ed Roy (:19-:32) </w:t>
            </w:r>
          </w:p>
        </w:tc>
        <w:tc>
          <w:tcPr>
            <w:tcW w:w="4677" w:type="dxa"/>
            <w:tcBorders>
              <w:top w:val="single" w:sz="4" w:space="0" w:color="000000"/>
              <w:left w:val="single" w:sz="4" w:space="0" w:color="000000"/>
              <w:bottom w:val="single" w:sz="4" w:space="0" w:color="000000"/>
              <w:right w:val="single" w:sz="4" w:space="0" w:color="000000"/>
            </w:tcBorders>
          </w:tcPr>
          <w:p w14:paraId="1A5FDAD0" w14:textId="77777777" w:rsidR="006477B9" w:rsidRDefault="00300313">
            <w:pPr>
              <w:spacing w:after="0"/>
              <w:ind w:left="0" w:firstLine="0"/>
            </w:pPr>
            <w:r>
              <w:rPr>
                <w:b/>
              </w:rPr>
              <w:t xml:space="preserve"> </w:t>
            </w:r>
          </w:p>
          <w:p w14:paraId="6A5A1ADA" w14:textId="77777777" w:rsidR="006477B9" w:rsidRDefault="00300313">
            <w:pPr>
              <w:spacing w:after="0"/>
              <w:ind w:left="0" w:firstLine="0"/>
            </w:pPr>
            <w:r>
              <w:rPr>
                <w:b/>
              </w:rPr>
              <w:t xml:space="preserve"> </w:t>
            </w:r>
          </w:p>
        </w:tc>
      </w:tr>
      <w:tr w:rsidR="006477B9" w14:paraId="22615028" w14:textId="77777777">
        <w:trPr>
          <w:trHeight w:val="562"/>
        </w:trPr>
        <w:tc>
          <w:tcPr>
            <w:tcW w:w="4677" w:type="dxa"/>
            <w:tcBorders>
              <w:top w:val="single" w:sz="4" w:space="0" w:color="000000"/>
              <w:left w:val="single" w:sz="4" w:space="0" w:color="000000"/>
              <w:bottom w:val="single" w:sz="4" w:space="0" w:color="000000"/>
              <w:right w:val="single" w:sz="4" w:space="0" w:color="000000"/>
            </w:tcBorders>
          </w:tcPr>
          <w:p w14:paraId="2B9E7F67" w14:textId="6BF95270" w:rsidR="006477B9" w:rsidRDefault="00A5680E">
            <w:pPr>
              <w:spacing w:after="0"/>
              <w:ind w:left="5" w:firstLine="0"/>
            </w:pPr>
            <w:r>
              <w:t xml:space="preserve">2 - </w:t>
            </w:r>
            <w:r w:rsidR="00300313">
              <w:t xml:space="preserve">G. Sidney Norde` (:33-:51) </w:t>
            </w:r>
          </w:p>
        </w:tc>
        <w:tc>
          <w:tcPr>
            <w:tcW w:w="4677" w:type="dxa"/>
            <w:tcBorders>
              <w:top w:val="single" w:sz="4" w:space="0" w:color="000000"/>
              <w:left w:val="single" w:sz="4" w:space="0" w:color="000000"/>
              <w:bottom w:val="single" w:sz="4" w:space="0" w:color="000000"/>
              <w:right w:val="single" w:sz="4" w:space="0" w:color="000000"/>
            </w:tcBorders>
          </w:tcPr>
          <w:p w14:paraId="7A8A6B5B" w14:textId="77777777" w:rsidR="006477B9" w:rsidRDefault="00300313">
            <w:pPr>
              <w:spacing w:after="0"/>
              <w:ind w:left="0" w:firstLine="0"/>
            </w:pPr>
            <w:r>
              <w:rPr>
                <w:b/>
              </w:rPr>
              <w:t xml:space="preserve"> </w:t>
            </w:r>
          </w:p>
          <w:p w14:paraId="2B457334" w14:textId="77777777" w:rsidR="006477B9" w:rsidRDefault="00300313">
            <w:pPr>
              <w:spacing w:after="0"/>
              <w:ind w:left="0" w:firstLine="0"/>
            </w:pPr>
            <w:r>
              <w:rPr>
                <w:b/>
              </w:rPr>
              <w:t xml:space="preserve"> </w:t>
            </w:r>
          </w:p>
        </w:tc>
      </w:tr>
      <w:tr w:rsidR="006477B9" w14:paraId="39DFE793" w14:textId="77777777">
        <w:trPr>
          <w:trHeight w:val="562"/>
        </w:trPr>
        <w:tc>
          <w:tcPr>
            <w:tcW w:w="4677" w:type="dxa"/>
            <w:tcBorders>
              <w:top w:val="single" w:sz="4" w:space="0" w:color="000000"/>
              <w:left w:val="single" w:sz="4" w:space="0" w:color="000000"/>
              <w:bottom w:val="single" w:sz="4" w:space="0" w:color="000000"/>
              <w:right w:val="single" w:sz="4" w:space="0" w:color="000000"/>
            </w:tcBorders>
          </w:tcPr>
          <w:p w14:paraId="0A4CE633" w14:textId="07AF5480" w:rsidR="006477B9" w:rsidRDefault="00A5680E">
            <w:pPr>
              <w:spacing w:after="0"/>
              <w:ind w:left="5" w:firstLine="0"/>
            </w:pPr>
            <w:r>
              <w:t xml:space="preserve">3 - </w:t>
            </w:r>
            <w:r w:rsidR="00300313">
              <w:t xml:space="preserve">Daphne Pinkney (:51-:59) </w:t>
            </w:r>
          </w:p>
        </w:tc>
        <w:tc>
          <w:tcPr>
            <w:tcW w:w="4677" w:type="dxa"/>
            <w:tcBorders>
              <w:top w:val="single" w:sz="4" w:space="0" w:color="000000"/>
              <w:left w:val="single" w:sz="4" w:space="0" w:color="000000"/>
              <w:bottom w:val="single" w:sz="4" w:space="0" w:color="000000"/>
              <w:right w:val="single" w:sz="4" w:space="0" w:color="000000"/>
            </w:tcBorders>
          </w:tcPr>
          <w:p w14:paraId="4327F9EF" w14:textId="77777777" w:rsidR="006477B9" w:rsidRDefault="00300313">
            <w:pPr>
              <w:spacing w:after="0"/>
              <w:ind w:left="0" w:firstLine="0"/>
            </w:pPr>
            <w:r>
              <w:rPr>
                <w:b/>
              </w:rPr>
              <w:t xml:space="preserve"> </w:t>
            </w:r>
          </w:p>
          <w:p w14:paraId="6FAC23A2" w14:textId="77777777" w:rsidR="006477B9" w:rsidRDefault="00300313">
            <w:pPr>
              <w:spacing w:after="0"/>
              <w:ind w:left="0" w:firstLine="0"/>
            </w:pPr>
            <w:r>
              <w:rPr>
                <w:b/>
              </w:rPr>
              <w:t xml:space="preserve"> </w:t>
            </w:r>
          </w:p>
        </w:tc>
      </w:tr>
    </w:tbl>
    <w:p w14:paraId="70392A0A" w14:textId="036E9779" w:rsidR="003B5FFE" w:rsidRDefault="00300313">
      <w:pPr>
        <w:spacing w:after="0"/>
        <w:ind w:left="0" w:firstLine="0"/>
        <w:jc w:val="both"/>
        <w:rPr>
          <w:b/>
        </w:rPr>
      </w:pPr>
      <w:r>
        <w:rPr>
          <w:b/>
        </w:rPr>
        <w:t xml:space="preserve"> </w:t>
      </w:r>
    </w:p>
    <w:p w14:paraId="28E94322" w14:textId="77777777" w:rsidR="00300313" w:rsidRDefault="00300313" w:rsidP="00300313">
      <w:pPr>
        <w:spacing w:after="214"/>
        <w:ind w:left="0" w:right="2118" w:firstLine="0"/>
        <w:jc w:val="center"/>
      </w:pPr>
      <w:r>
        <w:rPr>
          <w:noProof/>
        </w:rPr>
        <w:lastRenderedPageBreak/>
        <w:drawing>
          <wp:inline distT="0" distB="0" distL="0" distR="0" wp14:anchorId="17C1423A" wp14:editId="6C165A7F">
            <wp:extent cx="1386459" cy="981342"/>
            <wp:effectExtent l="0" t="0" r="0" b="0"/>
            <wp:docPr id="1657321351" name="Picture 1657321351"/>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1386459" cy="981342"/>
                    </a:xfrm>
                    <a:prstGeom prst="rect">
                      <a:avLst/>
                    </a:prstGeom>
                  </pic:spPr>
                </pic:pic>
              </a:graphicData>
            </a:graphic>
          </wp:inline>
        </w:drawing>
      </w:r>
      <w:r>
        <w:rPr>
          <w:b/>
        </w:rPr>
        <w:t xml:space="preserve">                          </w:t>
      </w:r>
      <w:r>
        <w:rPr>
          <w:b/>
          <w:u w:val="single" w:color="000000"/>
        </w:rPr>
        <w:t>DTWT / MBSYEP VIDEO Q&amp;A</w:t>
      </w:r>
      <w:r>
        <w:rPr>
          <w:b/>
        </w:rPr>
        <w:t xml:space="preserve"> </w:t>
      </w:r>
    </w:p>
    <w:p w14:paraId="6DF963D2" w14:textId="77777777" w:rsidR="003B5FFE" w:rsidRDefault="003B5FFE">
      <w:pPr>
        <w:spacing w:after="0"/>
        <w:ind w:left="0" w:firstLine="0"/>
        <w:jc w:val="both"/>
        <w:rPr>
          <w:b/>
        </w:rPr>
      </w:pPr>
    </w:p>
    <w:tbl>
      <w:tblPr>
        <w:tblStyle w:val="TableGrid"/>
        <w:tblW w:w="9354" w:type="dxa"/>
        <w:tblInd w:w="5" w:type="dxa"/>
        <w:tblCellMar>
          <w:top w:w="4" w:type="dxa"/>
          <w:left w:w="106" w:type="dxa"/>
          <w:bottom w:w="0" w:type="dxa"/>
          <w:right w:w="53" w:type="dxa"/>
        </w:tblCellMar>
        <w:tblLook w:val="04A0" w:firstRow="1" w:lastRow="0" w:firstColumn="1" w:lastColumn="0" w:noHBand="0" w:noVBand="1"/>
      </w:tblPr>
      <w:tblGrid>
        <w:gridCol w:w="4677"/>
        <w:gridCol w:w="4677"/>
      </w:tblGrid>
      <w:tr w:rsidR="003B5FFE" w14:paraId="6EC000BF"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5B87BB8B" w14:textId="77777777" w:rsidR="003B5FFE" w:rsidRDefault="003B5FFE" w:rsidP="00C96DE4">
            <w:pPr>
              <w:spacing w:after="0"/>
              <w:ind w:left="5" w:firstLine="0"/>
            </w:pPr>
            <w:r>
              <w:t xml:space="preserve">4 - Lauren Haggerty (1:00-1:47) </w:t>
            </w:r>
          </w:p>
        </w:tc>
        <w:tc>
          <w:tcPr>
            <w:tcW w:w="4677" w:type="dxa"/>
            <w:tcBorders>
              <w:top w:val="single" w:sz="4" w:space="0" w:color="000000"/>
              <w:left w:val="single" w:sz="4" w:space="0" w:color="000000"/>
              <w:bottom w:val="single" w:sz="4" w:space="0" w:color="000000"/>
              <w:right w:val="single" w:sz="4" w:space="0" w:color="000000"/>
            </w:tcBorders>
          </w:tcPr>
          <w:p w14:paraId="0132A761" w14:textId="77777777" w:rsidR="003B5FFE" w:rsidRDefault="003B5FFE" w:rsidP="00C96DE4">
            <w:pPr>
              <w:spacing w:after="0"/>
              <w:ind w:left="0" w:firstLine="0"/>
            </w:pPr>
            <w:r>
              <w:rPr>
                <w:b/>
              </w:rPr>
              <w:t xml:space="preserve"> </w:t>
            </w:r>
          </w:p>
          <w:p w14:paraId="0F4BEC96" w14:textId="77777777" w:rsidR="003B5FFE" w:rsidRDefault="003B5FFE" w:rsidP="00C96DE4">
            <w:pPr>
              <w:spacing w:after="0"/>
              <w:ind w:left="0" w:firstLine="0"/>
            </w:pPr>
            <w:r>
              <w:rPr>
                <w:b/>
              </w:rPr>
              <w:t xml:space="preserve"> </w:t>
            </w:r>
          </w:p>
        </w:tc>
      </w:tr>
      <w:tr w:rsidR="003B5FFE" w14:paraId="0D8A266A"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56E984F3" w14:textId="77777777" w:rsidR="003B5FFE" w:rsidRDefault="003B5FFE" w:rsidP="00C96DE4">
            <w:pPr>
              <w:spacing w:after="0"/>
              <w:ind w:left="5" w:firstLine="0"/>
            </w:pPr>
            <w:r>
              <w:t xml:space="preserve">5 - Trayon White (1:48-2:10) </w:t>
            </w:r>
          </w:p>
        </w:tc>
        <w:tc>
          <w:tcPr>
            <w:tcW w:w="4677" w:type="dxa"/>
            <w:tcBorders>
              <w:top w:val="single" w:sz="4" w:space="0" w:color="000000"/>
              <w:left w:val="single" w:sz="4" w:space="0" w:color="000000"/>
              <w:bottom w:val="single" w:sz="4" w:space="0" w:color="000000"/>
              <w:right w:val="single" w:sz="4" w:space="0" w:color="000000"/>
            </w:tcBorders>
          </w:tcPr>
          <w:p w14:paraId="579E538A" w14:textId="77777777" w:rsidR="003B5FFE" w:rsidRDefault="003B5FFE" w:rsidP="00C96DE4">
            <w:pPr>
              <w:spacing w:after="0"/>
              <w:ind w:left="0" w:firstLine="0"/>
            </w:pPr>
            <w:r>
              <w:rPr>
                <w:b/>
              </w:rPr>
              <w:t xml:space="preserve"> </w:t>
            </w:r>
          </w:p>
          <w:p w14:paraId="6FF7B93C" w14:textId="77777777" w:rsidR="003B5FFE" w:rsidRDefault="003B5FFE" w:rsidP="00C96DE4">
            <w:pPr>
              <w:spacing w:after="0"/>
              <w:ind w:left="0" w:firstLine="0"/>
            </w:pPr>
            <w:r>
              <w:rPr>
                <w:b/>
              </w:rPr>
              <w:t xml:space="preserve"> </w:t>
            </w:r>
          </w:p>
        </w:tc>
      </w:tr>
      <w:tr w:rsidR="003B5FFE" w14:paraId="526BEBE9"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07F06E7A" w14:textId="77777777" w:rsidR="003B5FFE" w:rsidRDefault="003B5FFE" w:rsidP="00C96DE4">
            <w:pPr>
              <w:spacing w:after="0"/>
              <w:ind w:left="5" w:firstLine="0"/>
            </w:pPr>
            <w:r>
              <w:t xml:space="preserve">6 - Guy Lambert (2:11-4:21) </w:t>
            </w:r>
          </w:p>
        </w:tc>
        <w:tc>
          <w:tcPr>
            <w:tcW w:w="4677" w:type="dxa"/>
            <w:tcBorders>
              <w:top w:val="single" w:sz="4" w:space="0" w:color="000000"/>
              <w:left w:val="single" w:sz="4" w:space="0" w:color="000000"/>
              <w:bottom w:val="single" w:sz="4" w:space="0" w:color="000000"/>
              <w:right w:val="single" w:sz="4" w:space="0" w:color="000000"/>
            </w:tcBorders>
          </w:tcPr>
          <w:p w14:paraId="2DCAFA1D" w14:textId="77777777" w:rsidR="003B5FFE" w:rsidRDefault="003B5FFE" w:rsidP="00C96DE4">
            <w:pPr>
              <w:spacing w:after="0"/>
              <w:ind w:left="0" w:firstLine="0"/>
            </w:pPr>
            <w:r>
              <w:rPr>
                <w:b/>
              </w:rPr>
              <w:t xml:space="preserve"> </w:t>
            </w:r>
          </w:p>
          <w:p w14:paraId="5EEA026D" w14:textId="77777777" w:rsidR="003B5FFE" w:rsidRDefault="003B5FFE" w:rsidP="00C96DE4">
            <w:pPr>
              <w:spacing w:after="0"/>
              <w:ind w:left="0" w:firstLine="0"/>
            </w:pPr>
            <w:r>
              <w:rPr>
                <w:b/>
              </w:rPr>
              <w:t xml:space="preserve"> </w:t>
            </w:r>
          </w:p>
        </w:tc>
      </w:tr>
      <w:tr w:rsidR="003B5FFE" w14:paraId="1615B651"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11461B18" w14:textId="77777777" w:rsidR="003B5FFE" w:rsidRDefault="003B5FFE" w:rsidP="00C96DE4">
            <w:pPr>
              <w:spacing w:after="0"/>
              <w:ind w:left="5" w:firstLine="0"/>
            </w:pPr>
            <w:r>
              <w:t xml:space="preserve">7 - Tone-P (4:22-6:02) </w:t>
            </w:r>
          </w:p>
        </w:tc>
        <w:tc>
          <w:tcPr>
            <w:tcW w:w="4677" w:type="dxa"/>
            <w:tcBorders>
              <w:top w:val="single" w:sz="4" w:space="0" w:color="000000"/>
              <w:left w:val="single" w:sz="4" w:space="0" w:color="000000"/>
              <w:bottom w:val="single" w:sz="4" w:space="0" w:color="000000"/>
              <w:right w:val="single" w:sz="4" w:space="0" w:color="000000"/>
            </w:tcBorders>
          </w:tcPr>
          <w:p w14:paraId="498A2C34" w14:textId="77777777" w:rsidR="003B5FFE" w:rsidRDefault="003B5FFE" w:rsidP="00C96DE4">
            <w:pPr>
              <w:spacing w:after="0"/>
              <w:ind w:left="0" w:firstLine="0"/>
            </w:pPr>
            <w:r>
              <w:rPr>
                <w:b/>
              </w:rPr>
              <w:t xml:space="preserve"> </w:t>
            </w:r>
          </w:p>
          <w:p w14:paraId="54CEA17A" w14:textId="77777777" w:rsidR="003B5FFE" w:rsidRDefault="003B5FFE" w:rsidP="00C96DE4">
            <w:pPr>
              <w:spacing w:after="0"/>
              <w:ind w:left="0" w:firstLine="0"/>
            </w:pPr>
            <w:r>
              <w:rPr>
                <w:b/>
              </w:rPr>
              <w:t xml:space="preserve"> </w:t>
            </w:r>
          </w:p>
        </w:tc>
      </w:tr>
      <w:tr w:rsidR="003B5FFE" w14:paraId="2CC8B331"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59FFF19A" w14:textId="77777777" w:rsidR="003B5FFE" w:rsidRDefault="003B5FFE" w:rsidP="00C96DE4">
            <w:pPr>
              <w:spacing w:after="0"/>
              <w:ind w:left="5" w:firstLine="0"/>
            </w:pPr>
            <w:r>
              <w:t xml:space="preserve">8 - Sista Afrika Porter (6:03-7:41) </w:t>
            </w:r>
          </w:p>
        </w:tc>
        <w:tc>
          <w:tcPr>
            <w:tcW w:w="4677" w:type="dxa"/>
            <w:tcBorders>
              <w:top w:val="single" w:sz="4" w:space="0" w:color="000000"/>
              <w:left w:val="single" w:sz="4" w:space="0" w:color="000000"/>
              <w:bottom w:val="single" w:sz="4" w:space="0" w:color="000000"/>
              <w:right w:val="single" w:sz="4" w:space="0" w:color="000000"/>
            </w:tcBorders>
          </w:tcPr>
          <w:p w14:paraId="4AE49948" w14:textId="77777777" w:rsidR="003B5FFE" w:rsidRDefault="003B5FFE" w:rsidP="00C96DE4">
            <w:pPr>
              <w:spacing w:after="0"/>
              <w:ind w:left="0" w:firstLine="0"/>
            </w:pPr>
            <w:r>
              <w:rPr>
                <w:b/>
              </w:rPr>
              <w:t xml:space="preserve"> </w:t>
            </w:r>
          </w:p>
          <w:p w14:paraId="3ED92E0E" w14:textId="77777777" w:rsidR="003B5FFE" w:rsidRDefault="003B5FFE" w:rsidP="00C96DE4">
            <w:pPr>
              <w:spacing w:after="0"/>
              <w:ind w:left="0" w:firstLine="0"/>
            </w:pPr>
            <w:r>
              <w:rPr>
                <w:b/>
              </w:rPr>
              <w:t xml:space="preserve"> </w:t>
            </w:r>
          </w:p>
        </w:tc>
      </w:tr>
      <w:tr w:rsidR="003B5FFE" w14:paraId="4450D4BD"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2A8F2C0E" w14:textId="77777777" w:rsidR="003B5FFE" w:rsidRDefault="003B5FFE" w:rsidP="00C96DE4">
            <w:pPr>
              <w:spacing w:after="0"/>
              <w:ind w:left="5" w:firstLine="0"/>
            </w:pPr>
            <w:r>
              <w:t xml:space="preserve">9 - Asst. Police Chief Pamela Wheeler-Taylor (7:42-8:57) </w:t>
            </w:r>
          </w:p>
        </w:tc>
        <w:tc>
          <w:tcPr>
            <w:tcW w:w="4677" w:type="dxa"/>
            <w:tcBorders>
              <w:top w:val="single" w:sz="4" w:space="0" w:color="000000"/>
              <w:left w:val="single" w:sz="4" w:space="0" w:color="000000"/>
              <w:bottom w:val="single" w:sz="4" w:space="0" w:color="000000"/>
              <w:right w:val="single" w:sz="4" w:space="0" w:color="000000"/>
            </w:tcBorders>
          </w:tcPr>
          <w:p w14:paraId="5199D2FA" w14:textId="77777777" w:rsidR="003B5FFE" w:rsidRDefault="003B5FFE" w:rsidP="00C96DE4">
            <w:pPr>
              <w:spacing w:after="0"/>
              <w:ind w:left="0" w:firstLine="0"/>
            </w:pPr>
            <w:r>
              <w:rPr>
                <w:b/>
              </w:rPr>
              <w:t xml:space="preserve"> </w:t>
            </w:r>
          </w:p>
          <w:p w14:paraId="153F9C03" w14:textId="77777777" w:rsidR="003B5FFE" w:rsidRDefault="003B5FFE" w:rsidP="00C96DE4">
            <w:pPr>
              <w:spacing w:after="0"/>
              <w:ind w:left="0" w:firstLine="0"/>
            </w:pPr>
            <w:r>
              <w:rPr>
                <w:b/>
              </w:rPr>
              <w:t xml:space="preserve"> </w:t>
            </w:r>
          </w:p>
        </w:tc>
      </w:tr>
      <w:tr w:rsidR="003B5FFE" w14:paraId="2D4517A4" w14:textId="77777777" w:rsidTr="00C96DE4">
        <w:trPr>
          <w:trHeight w:val="1114"/>
        </w:trPr>
        <w:tc>
          <w:tcPr>
            <w:tcW w:w="4677" w:type="dxa"/>
            <w:tcBorders>
              <w:top w:val="single" w:sz="4" w:space="0" w:color="000000"/>
              <w:left w:val="single" w:sz="4" w:space="0" w:color="000000"/>
              <w:bottom w:val="single" w:sz="4" w:space="0" w:color="000000"/>
              <w:right w:val="single" w:sz="4" w:space="0" w:color="000000"/>
            </w:tcBorders>
          </w:tcPr>
          <w:p w14:paraId="6BFE3298" w14:textId="77777777" w:rsidR="003B5FFE" w:rsidRDefault="003B5FFE" w:rsidP="00C96DE4">
            <w:pPr>
              <w:spacing w:after="26"/>
              <w:ind w:left="5" w:firstLine="0"/>
            </w:pPr>
            <w:r>
              <w:t xml:space="preserve">10 - Denise Rolark-Barnes (8:58-10:03 </w:t>
            </w:r>
            <w:r>
              <w:rPr>
                <w:b/>
              </w:rPr>
              <w:t>&amp;</w:t>
            </w:r>
            <w:r>
              <w:t xml:space="preserve"> </w:t>
            </w:r>
          </w:p>
          <w:p w14:paraId="11E7EC8E" w14:textId="77777777" w:rsidR="003B5FFE" w:rsidRDefault="003B5FFE" w:rsidP="00C96DE4">
            <w:pPr>
              <w:spacing w:after="13"/>
              <w:ind w:left="5" w:firstLine="0"/>
            </w:pPr>
            <w:r>
              <w:t xml:space="preserve">13:00-15:58) </w:t>
            </w:r>
          </w:p>
          <w:p w14:paraId="096AB677" w14:textId="77777777" w:rsidR="003B5FFE" w:rsidRDefault="003B5FFE" w:rsidP="00C96DE4">
            <w:pPr>
              <w:spacing w:after="0"/>
              <w:ind w:left="5" w:firstLine="0"/>
            </w:pPr>
            <w:r>
              <w:rPr>
                <w:b/>
              </w:rPr>
              <w:t xml:space="preserve">(Write 2 quotes from this speaker) </w:t>
            </w:r>
          </w:p>
          <w:p w14:paraId="5DE6B384" w14:textId="77777777" w:rsidR="003B5FFE" w:rsidRDefault="003B5FFE" w:rsidP="00C96DE4">
            <w:pPr>
              <w:spacing w:after="0"/>
              <w:ind w:left="5" w:firstLine="0"/>
            </w:pPr>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681C94F" w14:textId="77777777" w:rsidR="003B5FFE" w:rsidRDefault="003B5FFE" w:rsidP="00C96DE4">
            <w:pPr>
              <w:spacing w:after="0"/>
              <w:ind w:left="0" w:firstLine="0"/>
            </w:pPr>
            <w:r>
              <w:rPr>
                <w:b/>
              </w:rPr>
              <w:t xml:space="preserve">- </w:t>
            </w:r>
          </w:p>
          <w:p w14:paraId="6C14CD4A" w14:textId="77777777" w:rsidR="003B5FFE" w:rsidRDefault="003B5FFE" w:rsidP="00C96DE4">
            <w:pPr>
              <w:spacing w:after="0"/>
              <w:ind w:left="0" w:firstLine="0"/>
            </w:pPr>
            <w:r>
              <w:rPr>
                <w:b/>
              </w:rPr>
              <w:t xml:space="preserve"> </w:t>
            </w:r>
          </w:p>
          <w:p w14:paraId="751477CE" w14:textId="77777777" w:rsidR="003B5FFE" w:rsidRDefault="003B5FFE" w:rsidP="00C96DE4">
            <w:pPr>
              <w:spacing w:after="0"/>
              <w:ind w:left="0" w:firstLine="0"/>
            </w:pPr>
            <w:r>
              <w:rPr>
                <w:b/>
              </w:rPr>
              <w:t xml:space="preserve">- </w:t>
            </w:r>
          </w:p>
        </w:tc>
      </w:tr>
      <w:tr w:rsidR="003B5FFE" w14:paraId="48A9FB42"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4EA8C784" w14:textId="77777777" w:rsidR="003B5FFE" w:rsidRDefault="003B5FFE" w:rsidP="00C96DE4">
            <w:pPr>
              <w:spacing w:after="0"/>
              <w:ind w:left="5" w:firstLine="0"/>
            </w:pPr>
            <w:r>
              <w:t xml:space="preserve">11 - Mr. Dalton aka “The Boy Illinois” (10:0411:21) </w:t>
            </w:r>
          </w:p>
        </w:tc>
        <w:tc>
          <w:tcPr>
            <w:tcW w:w="4677" w:type="dxa"/>
            <w:tcBorders>
              <w:top w:val="single" w:sz="4" w:space="0" w:color="000000"/>
              <w:left w:val="single" w:sz="4" w:space="0" w:color="000000"/>
              <w:bottom w:val="single" w:sz="4" w:space="0" w:color="000000"/>
              <w:right w:val="single" w:sz="4" w:space="0" w:color="000000"/>
            </w:tcBorders>
          </w:tcPr>
          <w:p w14:paraId="3BFB0418" w14:textId="77777777" w:rsidR="003B5FFE" w:rsidRDefault="003B5FFE" w:rsidP="00C96DE4">
            <w:pPr>
              <w:spacing w:after="0"/>
              <w:ind w:left="0" w:firstLine="0"/>
            </w:pPr>
            <w:r>
              <w:rPr>
                <w:b/>
              </w:rPr>
              <w:t xml:space="preserve"> </w:t>
            </w:r>
          </w:p>
          <w:p w14:paraId="27D8F133" w14:textId="77777777" w:rsidR="003B5FFE" w:rsidRDefault="003B5FFE" w:rsidP="00C96DE4">
            <w:pPr>
              <w:spacing w:after="0"/>
              <w:ind w:left="0" w:firstLine="0"/>
            </w:pPr>
            <w:r>
              <w:rPr>
                <w:b/>
              </w:rPr>
              <w:t xml:space="preserve"> </w:t>
            </w:r>
          </w:p>
        </w:tc>
      </w:tr>
      <w:tr w:rsidR="003B5FFE" w14:paraId="3765881B" w14:textId="77777777" w:rsidTr="00C96DE4">
        <w:trPr>
          <w:trHeight w:val="567"/>
        </w:trPr>
        <w:tc>
          <w:tcPr>
            <w:tcW w:w="4677" w:type="dxa"/>
            <w:tcBorders>
              <w:top w:val="single" w:sz="4" w:space="0" w:color="000000"/>
              <w:left w:val="single" w:sz="4" w:space="0" w:color="000000"/>
              <w:bottom w:val="single" w:sz="4" w:space="0" w:color="000000"/>
              <w:right w:val="single" w:sz="4" w:space="0" w:color="000000"/>
            </w:tcBorders>
          </w:tcPr>
          <w:p w14:paraId="3C18E2A0" w14:textId="77777777" w:rsidR="003B5FFE" w:rsidRDefault="003B5FFE" w:rsidP="00C96DE4">
            <w:pPr>
              <w:spacing w:after="0"/>
              <w:ind w:left="5" w:firstLine="0"/>
            </w:pPr>
            <w:r>
              <w:t xml:space="preserve">12 - Gerren Price (11:22-12:59) </w:t>
            </w:r>
          </w:p>
        </w:tc>
        <w:tc>
          <w:tcPr>
            <w:tcW w:w="4677" w:type="dxa"/>
            <w:tcBorders>
              <w:top w:val="single" w:sz="4" w:space="0" w:color="000000"/>
              <w:left w:val="single" w:sz="4" w:space="0" w:color="000000"/>
              <w:bottom w:val="single" w:sz="4" w:space="0" w:color="000000"/>
              <w:right w:val="single" w:sz="4" w:space="0" w:color="000000"/>
            </w:tcBorders>
          </w:tcPr>
          <w:p w14:paraId="21BAF130" w14:textId="77777777" w:rsidR="003B5FFE" w:rsidRDefault="003B5FFE" w:rsidP="00C96DE4">
            <w:pPr>
              <w:spacing w:after="0"/>
              <w:ind w:left="0" w:firstLine="0"/>
            </w:pPr>
            <w:r>
              <w:rPr>
                <w:b/>
              </w:rPr>
              <w:t xml:space="preserve"> </w:t>
            </w:r>
          </w:p>
          <w:p w14:paraId="1BC388D8" w14:textId="77777777" w:rsidR="003B5FFE" w:rsidRDefault="003B5FFE" w:rsidP="00C96DE4">
            <w:pPr>
              <w:spacing w:after="0"/>
              <w:ind w:left="0" w:firstLine="0"/>
            </w:pPr>
            <w:r>
              <w:rPr>
                <w:b/>
              </w:rPr>
              <w:t xml:space="preserve"> </w:t>
            </w:r>
          </w:p>
        </w:tc>
      </w:tr>
      <w:tr w:rsidR="003B5FFE" w14:paraId="7A3C3C01"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4D235225" w14:textId="77777777" w:rsidR="003B5FFE" w:rsidRDefault="003B5FFE" w:rsidP="00C96DE4">
            <w:pPr>
              <w:spacing w:after="0"/>
              <w:ind w:left="5" w:firstLine="0"/>
            </w:pPr>
            <w:r>
              <w:t xml:space="preserve">13 - Tyrone Williams (15:59-18:37) </w:t>
            </w:r>
          </w:p>
        </w:tc>
        <w:tc>
          <w:tcPr>
            <w:tcW w:w="4677" w:type="dxa"/>
            <w:tcBorders>
              <w:top w:val="single" w:sz="4" w:space="0" w:color="000000"/>
              <w:left w:val="single" w:sz="4" w:space="0" w:color="000000"/>
              <w:bottom w:val="single" w:sz="4" w:space="0" w:color="000000"/>
              <w:right w:val="single" w:sz="4" w:space="0" w:color="000000"/>
            </w:tcBorders>
          </w:tcPr>
          <w:p w14:paraId="5F132337" w14:textId="77777777" w:rsidR="003B5FFE" w:rsidRDefault="003B5FFE" w:rsidP="00C96DE4">
            <w:pPr>
              <w:spacing w:after="0"/>
              <w:ind w:left="0" w:firstLine="0"/>
            </w:pPr>
            <w:r>
              <w:rPr>
                <w:b/>
              </w:rPr>
              <w:t xml:space="preserve"> </w:t>
            </w:r>
          </w:p>
          <w:p w14:paraId="7C3AE3A5" w14:textId="77777777" w:rsidR="003B5FFE" w:rsidRDefault="003B5FFE" w:rsidP="00C96DE4">
            <w:pPr>
              <w:spacing w:after="0"/>
              <w:ind w:left="0" w:firstLine="0"/>
            </w:pPr>
            <w:r>
              <w:rPr>
                <w:b/>
              </w:rPr>
              <w:t xml:space="preserve"> </w:t>
            </w:r>
          </w:p>
        </w:tc>
      </w:tr>
      <w:tr w:rsidR="003B5FFE" w14:paraId="01C1972D" w14:textId="77777777" w:rsidTr="00C96DE4">
        <w:trPr>
          <w:trHeight w:val="562"/>
        </w:trPr>
        <w:tc>
          <w:tcPr>
            <w:tcW w:w="4677" w:type="dxa"/>
            <w:tcBorders>
              <w:top w:val="single" w:sz="4" w:space="0" w:color="000000"/>
              <w:left w:val="single" w:sz="4" w:space="0" w:color="000000"/>
              <w:bottom w:val="single" w:sz="4" w:space="0" w:color="000000"/>
              <w:right w:val="single" w:sz="4" w:space="0" w:color="000000"/>
            </w:tcBorders>
          </w:tcPr>
          <w:p w14:paraId="73D6F75C" w14:textId="77777777" w:rsidR="003B5FFE" w:rsidRDefault="003B5FFE" w:rsidP="00C96DE4">
            <w:pPr>
              <w:spacing w:after="0"/>
              <w:ind w:left="5" w:firstLine="0"/>
            </w:pPr>
            <w:r>
              <w:t xml:space="preserve">14 - Rodney “Red” Grant (18:38-20:00) </w:t>
            </w:r>
          </w:p>
        </w:tc>
        <w:tc>
          <w:tcPr>
            <w:tcW w:w="4677" w:type="dxa"/>
            <w:tcBorders>
              <w:top w:val="single" w:sz="4" w:space="0" w:color="000000"/>
              <w:left w:val="single" w:sz="4" w:space="0" w:color="000000"/>
              <w:bottom w:val="single" w:sz="4" w:space="0" w:color="000000"/>
              <w:right w:val="single" w:sz="4" w:space="0" w:color="000000"/>
            </w:tcBorders>
          </w:tcPr>
          <w:p w14:paraId="18DC6E26" w14:textId="77777777" w:rsidR="003B5FFE" w:rsidRDefault="003B5FFE" w:rsidP="00C96DE4">
            <w:pPr>
              <w:spacing w:after="0"/>
              <w:ind w:left="0" w:firstLine="0"/>
            </w:pPr>
            <w:r>
              <w:rPr>
                <w:b/>
              </w:rPr>
              <w:t xml:space="preserve"> </w:t>
            </w:r>
          </w:p>
          <w:p w14:paraId="5B7A66AB" w14:textId="77777777" w:rsidR="003B5FFE" w:rsidRDefault="003B5FFE" w:rsidP="00C96DE4">
            <w:pPr>
              <w:spacing w:after="0"/>
              <w:ind w:left="0" w:firstLine="0"/>
            </w:pPr>
            <w:r>
              <w:rPr>
                <w:b/>
              </w:rPr>
              <w:t xml:space="preserve"> </w:t>
            </w:r>
          </w:p>
        </w:tc>
      </w:tr>
    </w:tbl>
    <w:p w14:paraId="6676181B" w14:textId="77777777" w:rsidR="003B5FFE" w:rsidRDefault="003B5FFE">
      <w:pPr>
        <w:spacing w:after="0"/>
        <w:ind w:left="0" w:firstLine="0"/>
        <w:jc w:val="both"/>
      </w:pPr>
    </w:p>
    <w:sectPr w:rsidR="003B5FFE">
      <w:pgSz w:w="12240" w:h="15840"/>
      <w:pgMar w:top="1440" w:right="1442"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0C9B"/>
    <w:multiLevelType w:val="hybridMultilevel"/>
    <w:tmpl w:val="AE7EB576"/>
    <w:lvl w:ilvl="0" w:tplc="DDE41406">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D630C4">
      <w:start w:val="1"/>
      <w:numFmt w:val="lowerLetter"/>
      <w:lvlText w:val="(%2)"/>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D4BD28">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30B20A">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A2FD8">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483928">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7425F4">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D6A51A">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C01C86">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E2499"/>
    <w:multiLevelType w:val="hybridMultilevel"/>
    <w:tmpl w:val="52D4E518"/>
    <w:lvl w:ilvl="0" w:tplc="5ADE4E92">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64BA18">
      <w:start w:val="1"/>
      <w:numFmt w:val="lowerLetter"/>
      <w:lvlText w:val="(%2)"/>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F84D00">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8678A6">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03326">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98D50C">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2E859C">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4B4F0">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CA850">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BB315B"/>
    <w:multiLevelType w:val="hybridMultilevel"/>
    <w:tmpl w:val="4EAA54AE"/>
    <w:lvl w:ilvl="0" w:tplc="123E56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4599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3ACF7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94EA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281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46E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1EEAE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EAA8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2469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B2393A"/>
    <w:multiLevelType w:val="hybridMultilevel"/>
    <w:tmpl w:val="62FCDB3E"/>
    <w:lvl w:ilvl="0" w:tplc="82DE0B00">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CD1C8">
      <w:start w:val="2"/>
      <w:numFmt w:val="lowerLetter"/>
      <w:lvlText w:val="(%2)"/>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6EA3A6">
      <w:start w:val="1"/>
      <w:numFmt w:val="lowerRoman"/>
      <w:lvlText w:val="%3"/>
      <w:lvlJc w:val="left"/>
      <w:pPr>
        <w:ind w:left="1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8EC146">
      <w:start w:val="1"/>
      <w:numFmt w:val="decimal"/>
      <w:lvlText w:val="%4"/>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E1ACA">
      <w:start w:val="1"/>
      <w:numFmt w:val="lowerLetter"/>
      <w:lvlText w:val="%5"/>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4810A6">
      <w:start w:val="1"/>
      <w:numFmt w:val="lowerRoman"/>
      <w:lvlText w:val="%6"/>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502290">
      <w:start w:val="1"/>
      <w:numFmt w:val="decimal"/>
      <w:lvlText w:val="%7"/>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7ED474">
      <w:start w:val="1"/>
      <w:numFmt w:val="lowerLetter"/>
      <w:lvlText w:val="%8"/>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A869F0">
      <w:start w:val="1"/>
      <w:numFmt w:val="lowerRoman"/>
      <w:lvlText w:val="%9"/>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55299275">
    <w:abstractNumId w:val="3"/>
  </w:num>
  <w:num w:numId="2" w16cid:durableId="48962446">
    <w:abstractNumId w:val="1"/>
  </w:num>
  <w:num w:numId="3" w16cid:durableId="502627046">
    <w:abstractNumId w:val="2"/>
  </w:num>
  <w:num w:numId="4" w16cid:durableId="198522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B9"/>
    <w:rsid w:val="00300313"/>
    <w:rsid w:val="003B5FFE"/>
    <w:rsid w:val="006477B9"/>
    <w:rsid w:val="007B3A7E"/>
    <w:rsid w:val="00A5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DBAD"/>
  <w15:docId w15:val="{098FADB8-4054-4916-B8CA-22B8AA93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 w:line="25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thewritething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thewritethingdc.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 Gerald</dc:creator>
  <cp:keywords/>
  <cp:lastModifiedBy>Gerald Norde</cp:lastModifiedBy>
  <cp:revision>2</cp:revision>
  <dcterms:created xsi:type="dcterms:W3CDTF">2025-06-19T21:14:00Z</dcterms:created>
  <dcterms:modified xsi:type="dcterms:W3CDTF">2025-06-19T21:14:00Z</dcterms:modified>
</cp:coreProperties>
</file>